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FE2B" w14:textId="77777777" w:rsidR="00804BA6" w:rsidRDefault="00804BA6" w:rsidP="00804BA6">
      <w:pPr>
        <w:rPr>
          <w:b/>
          <w:bCs/>
          <w:sz w:val="28"/>
          <w:szCs w:val="28"/>
        </w:rPr>
      </w:pPr>
      <w:r w:rsidRPr="003A7781">
        <w:rPr>
          <w:b/>
          <w:bCs/>
          <w:sz w:val="28"/>
          <w:szCs w:val="28"/>
        </w:rPr>
        <w:t>Social Prescribing</w:t>
      </w:r>
      <w:r>
        <w:rPr>
          <w:b/>
          <w:bCs/>
          <w:sz w:val="28"/>
          <w:szCs w:val="28"/>
        </w:rPr>
        <w:t xml:space="preserve"> q</w:t>
      </w:r>
      <w:r w:rsidRPr="003A7781">
        <w:rPr>
          <w:b/>
          <w:bCs/>
          <w:sz w:val="28"/>
          <w:szCs w:val="28"/>
        </w:rPr>
        <w:t xml:space="preserve">uestionnaire </w:t>
      </w:r>
      <w:r>
        <w:rPr>
          <w:b/>
          <w:bCs/>
          <w:sz w:val="28"/>
          <w:szCs w:val="28"/>
        </w:rPr>
        <w:t>– pre-activity</w:t>
      </w:r>
    </w:p>
    <w:p w14:paraId="3E1482A0" w14:textId="77777777" w:rsidR="00804BA6" w:rsidRPr="00421608" w:rsidRDefault="00804BA6" w:rsidP="00804BA6">
      <w:pPr>
        <w:rPr>
          <w:b/>
          <w:bCs/>
        </w:rPr>
      </w:pPr>
      <w:r w:rsidRPr="00421608">
        <w:rPr>
          <w:b/>
          <w:bCs/>
        </w:rPr>
        <w:t xml:space="preserve">Part </w:t>
      </w:r>
      <w:r>
        <w:rPr>
          <w:b/>
          <w:bCs/>
        </w:rPr>
        <w:t>1</w:t>
      </w:r>
      <w:r w:rsidRPr="00421608">
        <w:rPr>
          <w:b/>
          <w:bCs/>
        </w:rPr>
        <w:t>: Your</w:t>
      </w:r>
      <w:r>
        <w:rPr>
          <w:b/>
          <w:bCs/>
        </w:rPr>
        <w:t xml:space="preserve"> current</w:t>
      </w:r>
      <w:r w:rsidRPr="00421608">
        <w:rPr>
          <w:b/>
          <w:bCs/>
        </w:rPr>
        <w:t xml:space="preserve"> sense of health and wellbeing:</w:t>
      </w:r>
    </w:p>
    <w:p w14:paraId="33E40726" w14:textId="77777777" w:rsidR="00804BA6" w:rsidRDefault="00804BA6" w:rsidP="00804BA6">
      <w:r>
        <w:t>From a scale of 0-10 (0 being completely unsatisfied, 5 feeling indifferent and 10 being completely satisfied) how satisfied are you with……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4BA6" w14:paraId="6EFEF6F8" w14:textId="77777777" w:rsidTr="00ED1B27">
        <w:tc>
          <w:tcPr>
            <w:tcW w:w="4508" w:type="dxa"/>
          </w:tcPr>
          <w:p w14:paraId="4DF2FA2C" w14:textId="77777777" w:rsidR="00804BA6" w:rsidRDefault="00804BA6" w:rsidP="00ED1B27">
            <w:r>
              <w:t>Your physical health</w:t>
            </w:r>
          </w:p>
        </w:tc>
        <w:tc>
          <w:tcPr>
            <w:tcW w:w="4508" w:type="dxa"/>
          </w:tcPr>
          <w:p w14:paraId="7D743AC1" w14:textId="77777777" w:rsidR="00804BA6" w:rsidRDefault="00804BA6" w:rsidP="00ED1B27"/>
        </w:tc>
      </w:tr>
      <w:tr w:rsidR="00804BA6" w14:paraId="4BAD1112" w14:textId="77777777" w:rsidTr="00ED1B27">
        <w:tc>
          <w:tcPr>
            <w:tcW w:w="4508" w:type="dxa"/>
          </w:tcPr>
          <w:p w14:paraId="465587D9" w14:textId="77777777" w:rsidR="00804BA6" w:rsidRDefault="00804BA6" w:rsidP="00ED1B27">
            <w:r>
              <w:t>Your mental health</w:t>
            </w:r>
          </w:p>
        </w:tc>
        <w:tc>
          <w:tcPr>
            <w:tcW w:w="4508" w:type="dxa"/>
          </w:tcPr>
          <w:p w14:paraId="5A495E21" w14:textId="77777777" w:rsidR="00804BA6" w:rsidRDefault="00804BA6" w:rsidP="00ED1B27"/>
        </w:tc>
      </w:tr>
      <w:tr w:rsidR="00804BA6" w14:paraId="0E86394C" w14:textId="77777777" w:rsidTr="00ED1B27">
        <w:tc>
          <w:tcPr>
            <w:tcW w:w="4508" w:type="dxa"/>
          </w:tcPr>
          <w:p w14:paraId="4974CDC2" w14:textId="77777777" w:rsidR="00804BA6" w:rsidRDefault="00804BA6" w:rsidP="00ED1B27">
            <w:r>
              <w:t xml:space="preserve">Your personal relationships? </w:t>
            </w:r>
          </w:p>
        </w:tc>
        <w:tc>
          <w:tcPr>
            <w:tcW w:w="4508" w:type="dxa"/>
          </w:tcPr>
          <w:p w14:paraId="21066CBC" w14:textId="77777777" w:rsidR="00804BA6" w:rsidRDefault="00804BA6" w:rsidP="00ED1B27"/>
        </w:tc>
      </w:tr>
      <w:tr w:rsidR="00804BA6" w14:paraId="2423E65C" w14:textId="77777777" w:rsidTr="00ED1B27">
        <w:tc>
          <w:tcPr>
            <w:tcW w:w="4508" w:type="dxa"/>
          </w:tcPr>
          <w:p w14:paraId="4E50D9A6" w14:textId="77777777" w:rsidR="00804BA6" w:rsidRDefault="00804BA6" w:rsidP="00ED1B27">
            <w:r>
              <w:t xml:space="preserve">What you are achieving in life? </w:t>
            </w:r>
          </w:p>
        </w:tc>
        <w:tc>
          <w:tcPr>
            <w:tcW w:w="4508" w:type="dxa"/>
          </w:tcPr>
          <w:p w14:paraId="0EBA8242" w14:textId="77777777" w:rsidR="00804BA6" w:rsidRDefault="00804BA6" w:rsidP="00ED1B27"/>
        </w:tc>
      </w:tr>
      <w:tr w:rsidR="00804BA6" w14:paraId="314A5B70" w14:textId="77777777" w:rsidTr="00ED1B27">
        <w:trPr>
          <w:trHeight w:val="217"/>
        </w:trPr>
        <w:tc>
          <w:tcPr>
            <w:tcW w:w="4508" w:type="dxa"/>
          </w:tcPr>
          <w:p w14:paraId="10491CBC" w14:textId="77777777" w:rsidR="00804BA6" w:rsidRDefault="00804BA6" w:rsidP="00ED1B27">
            <w:r>
              <w:t>Feeling part of community?</w:t>
            </w:r>
          </w:p>
        </w:tc>
        <w:tc>
          <w:tcPr>
            <w:tcW w:w="4508" w:type="dxa"/>
          </w:tcPr>
          <w:p w14:paraId="5FE00C72" w14:textId="77777777" w:rsidR="00804BA6" w:rsidRDefault="00804BA6" w:rsidP="00ED1B27"/>
        </w:tc>
      </w:tr>
    </w:tbl>
    <w:p w14:paraId="0CA2B25B" w14:textId="77777777" w:rsidR="00804BA6" w:rsidRDefault="00804BA6" w:rsidP="00804BA6">
      <w:pPr>
        <w:rPr>
          <w:b/>
          <w:bCs/>
        </w:rPr>
      </w:pPr>
    </w:p>
    <w:p w14:paraId="58A0F84B" w14:textId="77777777" w:rsidR="00804BA6" w:rsidRPr="00421608" w:rsidRDefault="00804BA6" w:rsidP="00804BA6">
      <w:pPr>
        <w:rPr>
          <w:b/>
          <w:bCs/>
        </w:rPr>
      </w:pPr>
      <w:r w:rsidRPr="00421608">
        <w:rPr>
          <w:b/>
          <w:bCs/>
        </w:rPr>
        <w:t xml:space="preserve">Part </w:t>
      </w:r>
      <w:r>
        <w:rPr>
          <w:b/>
          <w:bCs/>
        </w:rPr>
        <w:t>2</w:t>
      </w:r>
      <w:r w:rsidRPr="00421608">
        <w:rPr>
          <w:b/>
          <w:bCs/>
        </w:rPr>
        <w:t>: Your goals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20"/>
        <w:gridCol w:w="6396"/>
        <w:gridCol w:w="51"/>
      </w:tblGrid>
      <w:tr w:rsidR="00804BA6" w14:paraId="1780531C" w14:textId="77777777" w:rsidTr="00ED1B27">
        <w:trPr>
          <w:gridAfter w:val="1"/>
          <w:wAfter w:w="51" w:type="dxa"/>
        </w:trPr>
        <w:tc>
          <w:tcPr>
            <w:tcW w:w="2620" w:type="dxa"/>
            <w:shd w:val="clear" w:color="auto" w:fill="FFC000"/>
          </w:tcPr>
          <w:p w14:paraId="326227AB" w14:textId="77777777" w:rsidR="00804BA6" w:rsidRPr="00F14B0F" w:rsidRDefault="00804BA6" w:rsidP="00ED1B27">
            <w:pPr>
              <w:rPr>
                <w:b/>
                <w:bCs/>
              </w:rPr>
            </w:pPr>
            <w:r w:rsidRPr="00F14B0F">
              <w:rPr>
                <w:b/>
                <w:bCs/>
              </w:rPr>
              <w:t xml:space="preserve">Activity </w:t>
            </w:r>
          </w:p>
        </w:tc>
        <w:tc>
          <w:tcPr>
            <w:tcW w:w="6396" w:type="dxa"/>
          </w:tcPr>
          <w:p w14:paraId="7A989D77" w14:textId="77777777" w:rsidR="00804BA6" w:rsidRDefault="00804BA6" w:rsidP="00ED1B27"/>
          <w:p w14:paraId="4BDDCFF9" w14:textId="77777777" w:rsidR="00804BA6" w:rsidRDefault="00804BA6" w:rsidP="00ED1B27"/>
        </w:tc>
      </w:tr>
      <w:tr w:rsidR="00804BA6" w14:paraId="10CAA86B" w14:textId="77777777" w:rsidTr="00ED1B27">
        <w:trPr>
          <w:gridAfter w:val="1"/>
          <w:wAfter w:w="51" w:type="dxa"/>
        </w:trPr>
        <w:tc>
          <w:tcPr>
            <w:tcW w:w="9016" w:type="dxa"/>
            <w:gridSpan w:val="2"/>
            <w:shd w:val="clear" w:color="auto" w:fill="FFC000"/>
          </w:tcPr>
          <w:p w14:paraId="31010FDF" w14:textId="77777777" w:rsidR="00804BA6" w:rsidRDefault="00804BA6" w:rsidP="00ED1B27">
            <w:r w:rsidRPr="00F14B0F">
              <w:rPr>
                <w:b/>
                <w:bCs/>
              </w:rPr>
              <w:t xml:space="preserve">Goals </w:t>
            </w:r>
            <w:r>
              <w:t xml:space="preserve">(what you are hoping you will get out of doing this activity). You do not have to have a goal in each area. </w:t>
            </w:r>
          </w:p>
        </w:tc>
      </w:tr>
      <w:tr w:rsidR="00804BA6" w14:paraId="689FCFA9" w14:textId="77777777" w:rsidTr="00ED1B27">
        <w:tc>
          <w:tcPr>
            <w:tcW w:w="2620" w:type="dxa"/>
            <w:vMerge w:val="restart"/>
            <w:shd w:val="clear" w:color="auto" w:fill="FFC000"/>
          </w:tcPr>
          <w:p w14:paraId="49ABD282" w14:textId="77777777" w:rsidR="00804BA6" w:rsidRDefault="00804BA6" w:rsidP="00ED1B27">
            <w:r>
              <w:t>Physical Health</w:t>
            </w:r>
          </w:p>
          <w:p w14:paraId="5FB7A38F" w14:textId="77777777" w:rsidR="00804BA6" w:rsidRDefault="00804BA6" w:rsidP="00ED1B27"/>
        </w:tc>
        <w:tc>
          <w:tcPr>
            <w:tcW w:w="6447" w:type="dxa"/>
            <w:gridSpan w:val="2"/>
          </w:tcPr>
          <w:p w14:paraId="230A9917" w14:textId="77777777" w:rsidR="00804BA6" w:rsidRDefault="00804BA6" w:rsidP="00ED1B27">
            <w:r>
              <w:t>Goal/hope to achieve</w:t>
            </w:r>
          </w:p>
        </w:tc>
      </w:tr>
      <w:tr w:rsidR="00804BA6" w14:paraId="37430030" w14:textId="77777777" w:rsidTr="00ED1B27">
        <w:tc>
          <w:tcPr>
            <w:tcW w:w="2620" w:type="dxa"/>
            <w:vMerge/>
            <w:shd w:val="clear" w:color="auto" w:fill="FFC000"/>
          </w:tcPr>
          <w:p w14:paraId="55EE6B19" w14:textId="77777777" w:rsidR="00804BA6" w:rsidRDefault="00804BA6" w:rsidP="00ED1B27"/>
        </w:tc>
        <w:tc>
          <w:tcPr>
            <w:tcW w:w="6447" w:type="dxa"/>
            <w:gridSpan w:val="2"/>
          </w:tcPr>
          <w:p w14:paraId="368F7CB8" w14:textId="77777777" w:rsidR="00804BA6" w:rsidRDefault="00804BA6" w:rsidP="00ED1B27"/>
          <w:p w14:paraId="39B06221" w14:textId="77777777" w:rsidR="00804BA6" w:rsidRDefault="00804BA6" w:rsidP="00ED1B27"/>
          <w:p w14:paraId="3EB16A2C" w14:textId="77777777" w:rsidR="00804BA6" w:rsidRDefault="00804BA6" w:rsidP="00ED1B27"/>
        </w:tc>
      </w:tr>
      <w:tr w:rsidR="00804BA6" w14:paraId="3411882E" w14:textId="77777777" w:rsidTr="00ED1B27">
        <w:tc>
          <w:tcPr>
            <w:tcW w:w="2620" w:type="dxa"/>
            <w:vMerge w:val="restart"/>
            <w:shd w:val="clear" w:color="auto" w:fill="FFC000"/>
          </w:tcPr>
          <w:p w14:paraId="206B01FD" w14:textId="77777777" w:rsidR="00804BA6" w:rsidRDefault="00804BA6" w:rsidP="00ED1B27">
            <w:r>
              <w:t>Mental Health</w:t>
            </w:r>
          </w:p>
        </w:tc>
        <w:tc>
          <w:tcPr>
            <w:tcW w:w="6447" w:type="dxa"/>
            <w:gridSpan w:val="2"/>
          </w:tcPr>
          <w:p w14:paraId="44380480" w14:textId="77777777" w:rsidR="00804BA6" w:rsidRDefault="00804BA6" w:rsidP="00ED1B27">
            <w:r>
              <w:t>Goal/hope to achieve</w:t>
            </w:r>
          </w:p>
        </w:tc>
      </w:tr>
      <w:tr w:rsidR="00804BA6" w14:paraId="321B40C4" w14:textId="77777777" w:rsidTr="00ED1B27">
        <w:tc>
          <w:tcPr>
            <w:tcW w:w="2620" w:type="dxa"/>
            <w:vMerge/>
            <w:shd w:val="clear" w:color="auto" w:fill="FFC000"/>
          </w:tcPr>
          <w:p w14:paraId="1FA212D9" w14:textId="77777777" w:rsidR="00804BA6" w:rsidRDefault="00804BA6" w:rsidP="00ED1B27"/>
        </w:tc>
        <w:tc>
          <w:tcPr>
            <w:tcW w:w="6447" w:type="dxa"/>
            <w:gridSpan w:val="2"/>
          </w:tcPr>
          <w:p w14:paraId="27B9C2E9" w14:textId="77777777" w:rsidR="00804BA6" w:rsidRDefault="00804BA6" w:rsidP="00ED1B27"/>
          <w:p w14:paraId="1C772157" w14:textId="77777777" w:rsidR="00804BA6" w:rsidRDefault="00804BA6" w:rsidP="00ED1B27"/>
          <w:p w14:paraId="2146BF07" w14:textId="77777777" w:rsidR="00804BA6" w:rsidRDefault="00804BA6" w:rsidP="00ED1B27"/>
        </w:tc>
      </w:tr>
      <w:tr w:rsidR="00804BA6" w14:paraId="3A883332" w14:textId="77777777" w:rsidTr="00ED1B27">
        <w:tc>
          <w:tcPr>
            <w:tcW w:w="2620" w:type="dxa"/>
            <w:vMerge w:val="restart"/>
            <w:shd w:val="clear" w:color="auto" w:fill="FFC000"/>
          </w:tcPr>
          <w:p w14:paraId="5A907525" w14:textId="77777777" w:rsidR="00804BA6" w:rsidRDefault="00804BA6" w:rsidP="00ED1B27">
            <w:r>
              <w:t>Social and Community Connections</w:t>
            </w:r>
          </w:p>
        </w:tc>
        <w:tc>
          <w:tcPr>
            <w:tcW w:w="6447" w:type="dxa"/>
            <w:gridSpan w:val="2"/>
          </w:tcPr>
          <w:p w14:paraId="72EAF364" w14:textId="77777777" w:rsidR="00804BA6" w:rsidRDefault="00804BA6" w:rsidP="00ED1B27">
            <w:r>
              <w:t>Goal/hope to achieve</w:t>
            </w:r>
          </w:p>
        </w:tc>
      </w:tr>
      <w:tr w:rsidR="00804BA6" w14:paraId="6D1637AC" w14:textId="77777777" w:rsidTr="00ED1B27">
        <w:tc>
          <w:tcPr>
            <w:tcW w:w="2620" w:type="dxa"/>
            <w:vMerge/>
            <w:shd w:val="clear" w:color="auto" w:fill="FFC000"/>
          </w:tcPr>
          <w:p w14:paraId="1620E659" w14:textId="77777777" w:rsidR="00804BA6" w:rsidRDefault="00804BA6" w:rsidP="00ED1B27"/>
        </w:tc>
        <w:tc>
          <w:tcPr>
            <w:tcW w:w="6447" w:type="dxa"/>
            <w:gridSpan w:val="2"/>
          </w:tcPr>
          <w:p w14:paraId="0731AE5D" w14:textId="77777777" w:rsidR="00804BA6" w:rsidRDefault="00804BA6" w:rsidP="00ED1B27"/>
          <w:p w14:paraId="17FAEAF2" w14:textId="77777777" w:rsidR="00804BA6" w:rsidRDefault="00804BA6" w:rsidP="00ED1B27"/>
          <w:p w14:paraId="1014127E" w14:textId="77777777" w:rsidR="00804BA6" w:rsidRDefault="00804BA6" w:rsidP="00ED1B27"/>
        </w:tc>
      </w:tr>
      <w:tr w:rsidR="00804BA6" w14:paraId="34F3F9F4" w14:textId="77777777" w:rsidTr="00ED1B27">
        <w:tc>
          <w:tcPr>
            <w:tcW w:w="2620" w:type="dxa"/>
            <w:vMerge w:val="restart"/>
            <w:shd w:val="clear" w:color="auto" w:fill="FFC000"/>
          </w:tcPr>
          <w:p w14:paraId="0862C1C4" w14:textId="77777777" w:rsidR="00804BA6" w:rsidRPr="00736816" w:rsidRDefault="00804BA6" w:rsidP="00ED1B27">
            <w:r>
              <w:lastRenderedPageBreak/>
              <w:t xml:space="preserve">Return to </w:t>
            </w:r>
            <w:r w:rsidRPr="00736816">
              <w:t xml:space="preserve">work </w:t>
            </w:r>
            <w:r>
              <w:t>or training</w:t>
            </w:r>
          </w:p>
        </w:tc>
        <w:tc>
          <w:tcPr>
            <w:tcW w:w="6447" w:type="dxa"/>
            <w:gridSpan w:val="2"/>
          </w:tcPr>
          <w:p w14:paraId="4FB02E7B" w14:textId="77777777" w:rsidR="00804BA6" w:rsidRDefault="00804BA6" w:rsidP="00ED1B27">
            <w:r>
              <w:t>Goal/hope to achieve</w:t>
            </w:r>
          </w:p>
        </w:tc>
      </w:tr>
      <w:tr w:rsidR="00804BA6" w14:paraId="56DF0DC4" w14:textId="77777777" w:rsidTr="00ED1B27">
        <w:tc>
          <w:tcPr>
            <w:tcW w:w="2620" w:type="dxa"/>
            <w:vMerge/>
            <w:shd w:val="clear" w:color="auto" w:fill="FFC000"/>
          </w:tcPr>
          <w:p w14:paraId="0EC8D43E" w14:textId="77777777" w:rsidR="00804BA6" w:rsidRPr="00736816" w:rsidRDefault="00804BA6" w:rsidP="00ED1B27"/>
        </w:tc>
        <w:tc>
          <w:tcPr>
            <w:tcW w:w="6447" w:type="dxa"/>
            <w:gridSpan w:val="2"/>
          </w:tcPr>
          <w:p w14:paraId="498316C1" w14:textId="77777777" w:rsidR="00804BA6" w:rsidRDefault="00804BA6" w:rsidP="00ED1B27"/>
          <w:p w14:paraId="450CC7D9" w14:textId="77777777" w:rsidR="00804BA6" w:rsidRDefault="00804BA6" w:rsidP="00ED1B27"/>
          <w:p w14:paraId="165BB297" w14:textId="77777777" w:rsidR="00804BA6" w:rsidRDefault="00804BA6" w:rsidP="00ED1B27"/>
        </w:tc>
      </w:tr>
      <w:tr w:rsidR="00804BA6" w14:paraId="02B22509" w14:textId="77777777" w:rsidTr="00ED1B27">
        <w:tc>
          <w:tcPr>
            <w:tcW w:w="2620" w:type="dxa"/>
            <w:vMerge w:val="restart"/>
            <w:shd w:val="clear" w:color="auto" w:fill="FFC000"/>
          </w:tcPr>
          <w:p w14:paraId="461FF9E9" w14:textId="77777777" w:rsidR="00804BA6" w:rsidRPr="00736816" w:rsidRDefault="00804BA6" w:rsidP="00ED1B27">
            <w:r>
              <w:t>Home Life</w:t>
            </w:r>
          </w:p>
        </w:tc>
        <w:tc>
          <w:tcPr>
            <w:tcW w:w="6447" w:type="dxa"/>
            <w:gridSpan w:val="2"/>
          </w:tcPr>
          <w:p w14:paraId="53C33416" w14:textId="77777777" w:rsidR="00804BA6" w:rsidRDefault="00804BA6" w:rsidP="00ED1B27">
            <w:r>
              <w:t>Goal/hope to achieve</w:t>
            </w:r>
          </w:p>
        </w:tc>
      </w:tr>
      <w:tr w:rsidR="00804BA6" w14:paraId="7008C2A0" w14:textId="77777777" w:rsidTr="00ED1B27">
        <w:tc>
          <w:tcPr>
            <w:tcW w:w="2620" w:type="dxa"/>
            <w:vMerge/>
            <w:shd w:val="clear" w:color="auto" w:fill="FFC000"/>
          </w:tcPr>
          <w:p w14:paraId="0743731C" w14:textId="77777777" w:rsidR="00804BA6" w:rsidRPr="00736816" w:rsidRDefault="00804BA6" w:rsidP="00ED1B27"/>
        </w:tc>
        <w:tc>
          <w:tcPr>
            <w:tcW w:w="6447" w:type="dxa"/>
            <w:gridSpan w:val="2"/>
          </w:tcPr>
          <w:p w14:paraId="41A3AC6D" w14:textId="77777777" w:rsidR="00804BA6" w:rsidRDefault="00804BA6" w:rsidP="00ED1B27"/>
          <w:p w14:paraId="3F1AA55C" w14:textId="77777777" w:rsidR="00804BA6" w:rsidRDefault="00804BA6" w:rsidP="00ED1B27"/>
          <w:p w14:paraId="7C4687D2" w14:textId="77777777" w:rsidR="00804BA6" w:rsidRDefault="00804BA6" w:rsidP="00ED1B27"/>
          <w:p w14:paraId="38D5757B" w14:textId="77777777" w:rsidR="00804BA6" w:rsidRDefault="00804BA6" w:rsidP="00ED1B27"/>
        </w:tc>
      </w:tr>
      <w:tr w:rsidR="00804BA6" w14:paraId="1F152CEF" w14:textId="77777777" w:rsidTr="00ED1B27">
        <w:tc>
          <w:tcPr>
            <w:tcW w:w="2620" w:type="dxa"/>
            <w:vMerge w:val="restart"/>
            <w:shd w:val="clear" w:color="auto" w:fill="FFC000"/>
          </w:tcPr>
          <w:p w14:paraId="1B1F7741" w14:textId="77777777" w:rsidR="00804BA6" w:rsidRDefault="00804BA6" w:rsidP="00ED1B27">
            <w:r>
              <w:t xml:space="preserve">Other </w:t>
            </w:r>
          </w:p>
          <w:p w14:paraId="212EA74C" w14:textId="77777777" w:rsidR="00804BA6" w:rsidRDefault="00804BA6" w:rsidP="00ED1B27"/>
        </w:tc>
        <w:tc>
          <w:tcPr>
            <w:tcW w:w="6447" w:type="dxa"/>
            <w:gridSpan w:val="2"/>
          </w:tcPr>
          <w:p w14:paraId="15D4C84F" w14:textId="77777777" w:rsidR="00804BA6" w:rsidRDefault="00804BA6" w:rsidP="00ED1B27">
            <w:r>
              <w:t>Goal/hope to achieve</w:t>
            </w:r>
          </w:p>
        </w:tc>
      </w:tr>
      <w:tr w:rsidR="00804BA6" w14:paraId="70742936" w14:textId="77777777" w:rsidTr="00ED1B27">
        <w:tc>
          <w:tcPr>
            <w:tcW w:w="2620" w:type="dxa"/>
            <w:vMerge/>
            <w:shd w:val="clear" w:color="auto" w:fill="FFC000"/>
          </w:tcPr>
          <w:p w14:paraId="0A698313" w14:textId="77777777" w:rsidR="00804BA6" w:rsidRDefault="00804BA6" w:rsidP="00ED1B27"/>
        </w:tc>
        <w:tc>
          <w:tcPr>
            <w:tcW w:w="6447" w:type="dxa"/>
            <w:gridSpan w:val="2"/>
          </w:tcPr>
          <w:p w14:paraId="0CD636DD" w14:textId="77777777" w:rsidR="00804BA6" w:rsidRDefault="00804BA6" w:rsidP="00ED1B27"/>
          <w:p w14:paraId="1103704A" w14:textId="77777777" w:rsidR="00804BA6" w:rsidRDefault="00804BA6" w:rsidP="00ED1B27"/>
          <w:p w14:paraId="4BF77C9B" w14:textId="77777777" w:rsidR="00804BA6" w:rsidRDefault="00804BA6" w:rsidP="00ED1B27"/>
        </w:tc>
      </w:tr>
    </w:tbl>
    <w:p w14:paraId="335DF3D4" w14:textId="77777777" w:rsidR="00804BA6" w:rsidRDefault="00804BA6"/>
    <w:sectPr w:rsidR="00804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A6"/>
    <w:rsid w:val="0008622D"/>
    <w:rsid w:val="0080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54C0"/>
  <w15:chartTrackingRefBased/>
  <w15:docId w15:val="{B9A0BE47-9386-4F77-BA1C-0416609D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B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 Bassett Services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Andrews</dc:creator>
  <cp:keywords/>
  <dc:description/>
  <cp:lastModifiedBy>David Evans</cp:lastModifiedBy>
  <cp:revision>2</cp:revision>
  <dcterms:created xsi:type="dcterms:W3CDTF">2023-11-05T00:21:00Z</dcterms:created>
  <dcterms:modified xsi:type="dcterms:W3CDTF">2023-11-05T00:21:00Z</dcterms:modified>
</cp:coreProperties>
</file>